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A16D7" w14:textId="77777777" w:rsidR="00FB3807" w:rsidRDefault="000C78FD">
      <w:pPr>
        <w:spacing w:after="188"/>
      </w:pPr>
      <w:r>
        <w:t xml:space="preserve">                   CROSSPOINTE ON THE GREEN MINUTES </w:t>
      </w:r>
    </w:p>
    <w:p w14:paraId="499B05E8" w14:textId="77777777" w:rsidR="00FB3807" w:rsidRDefault="000C78FD">
      <w:pPr>
        <w:ind w:left="0" w:firstLine="0"/>
      </w:pPr>
      <w:r>
        <w:t xml:space="preserve"> </w:t>
      </w:r>
    </w:p>
    <w:p w14:paraId="5B3E656A" w14:textId="77777777" w:rsidR="00FB3807" w:rsidRDefault="000C78FD">
      <w:pPr>
        <w:spacing w:after="187"/>
      </w:pPr>
      <w:r>
        <w:t xml:space="preserve">Date: 08-22-24 </w:t>
      </w:r>
    </w:p>
    <w:p w14:paraId="03C58AA6" w14:textId="77777777" w:rsidR="00FB3807" w:rsidRDefault="000C78FD">
      <w:pPr>
        <w:spacing w:after="236"/>
        <w:ind w:left="0" w:firstLine="0"/>
      </w:pPr>
      <w:r>
        <w:t xml:space="preserve"> </w:t>
      </w:r>
    </w:p>
    <w:p w14:paraId="4C64AE70" w14:textId="77777777" w:rsidR="00FB3807" w:rsidRDefault="000C78FD">
      <w:r>
        <w:t xml:space="preserve">Present: Becky Bjork, Abbie Martin, Caroline Utz and Eric Neeley via Zoom </w:t>
      </w:r>
    </w:p>
    <w:p w14:paraId="4D84D800" w14:textId="77777777" w:rsidR="00FB3807" w:rsidRDefault="000C78FD">
      <w:pPr>
        <w:numPr>
          <w:ilvl w:val="0"/>
          <w:numId w:val="1"/>
        </w:numPr>
        <w:spacing w:after="76"/>
        <w:ind w:left="720" w:hanging="360"/>
      </w:pPr>
      <w:r>
        <w:t xml:space="preserve">Call to order at 3 PM. </w:t>
      </w:r>
    </w:p>
    <w:p w14:paraId="7C5F659E" w14:textId="77777777" w:rsidR="00FB3807" w:rsidRDefault="000C78FD">
      <w:pPr>
        <w:numPr>
          <w:ilvl w:val="0"/>
          <w:numId w:val="1"/>
        </w:numPr>
        <w:spacing w:after="77"/>
        <w:ind w:left="720" w:hanging="360"/>
      </w:pPr>
      <w:r>
        <w:t xml:space="preserve">Zoom call with Eric Neeley.  </w:t>
      </w:r>
    </w:p>
    <w:p w14:paraId="72CA54A2" w14:textId="7FC45A45" w:rsidR="00FB3807" w:rsidRDefault="000C78FD">
      <w:pPr>
        <w:numPr>
          <w:ilvl w:val="1"/>
          <w:numId w:val="1"/>
        </w:numPr>
        <w:spacing w:after="67"/>
        <w:ind w:hanging="360"/>
      </w:pPr>
      <w:r>
        <w:t xml:space="preserve">Discussed gutter issues for several residents since the roof replacement and the responsibility of the roofer or residents for cleaning. Becky Bjork will read the roofer contract and advise who should cover the expense. </w:t>
      </w:r>
    </w:p>
    <w:p w14:paraId="571DBCF7" w14:textId="77777777" w:rsidR="00FB3807" w:rsidRDefault="000C78FD">
      <w:pPr>
        <w:numPr>
          <w:ilvl w:val="1"/>
          <w:numId w:val="1"/>
        </w:numPr>
        <w:spacing w:after="66"/>
        <w:ind w:hanging="360"/>
      </w:pPr>
      <w:r>
        <w:t xml:space="preserve">Discussed tree issues and which neighbors have submitted requests for tree removal or trimming. Agreed that we need to check the bylaws to ascertain when the HOA is responsible. </w:t>
      </w:r>
    </w:p>
    <w:p w14:paraId="2AE74226" w14:textId="77777777" w:rsidR="00FB3807" w:rsidRDefault="000C78FD">
      <w:pPr>
        <w:numPr>
          <w:ilvl w:val="1"/>
          <w:numId w:val="1"/>
        </w:numPr>
        <w:spacing w:after="68"/>
        <w:ind w:hanging="360"/>
      </w:pPr>
      <w:r>
        <w:t xml:space="preserve">Police are aware of a </w:t>
      </w:r>
      <w:proofErr w:type="spellStart"/>
      <w:r>
        <w:t>viscious</w:t>
      </w:r>
      <w:proofErr w:type="spellEnd"/>
      <w:r>
        <w:t xml:space="preserve"> dog report and will follow up with the owner. </w:t>
      </w:r>
    </w:p>
    <w:p w14:paraId="04E16D4C" w14:textId="77777777" w:rsidR="00FB3807" w:rsidRDefault="000C78FD">
      <w:pPr>
        <w:numPr>
          <w:ilvl w:val="1"/>
          <w:numId w:val="1"/>
        </w:numPr>
        <w:spacing w:after="65"/>
        <w:ind w:hanging="360"/>
      </w:pPr>
      <w:r>
        <w:t xml:space="preserve">Work order in place for one resident to have squirrel damage repaired. </w:t>
      </w:r>
    </w:p>
    <w:p w14:paraId="572AA6A5" w14:textId="77777777" w:rsidR="00FB3807" w:rsidRDefault="000C78FD">
      <w:pPr>
        <w:numPr>
          <w:ilvl w:val="1"/>
          <w:numId w:val="1"/>
        </w:numPr>
        <w:spacing w:after="68"/>
        <w:ind w:hanging="360"/>
      </w:pPr>
      <w:r>
        <w:t xml:space="preserve">Cracked driveway repair questions will be looked into by the board to ascertain HOA responsibility. </w:t>
      </w:r>
    </w:p>
    <w:p w14:paraId="1A47DDF6" w14:textId="77777777" w:rsidR="00FB3807" w:rsidRDefault="000C78FD">
      <w:pPr>
        <w:numPr>
          <w:ilvl w:val="1"/>
          <w:numId w:val="1"/>
        </w:numPr>
        <w:spacing w:after="71"/>
        <w:ind w:hanging="360"/>
      </w:pPr>
      <w:r>
        <w:t xml:space="preserve">Landscape bidding discussed. Review of the Bluegrass contract needed to ascertain whether aeration and seeding is included. Time to put out new bids for next year. </w:t>
      </w:r>
    </w:p>
    <w:p w14:paraId="521AEDEC" w14:textId="77777777" w:rsidR="00FB3807" w:rsidRDefault="000C78FD">
      <w:pPr>
        <w:numPr>
          <w:ilvl w:val="1"/>
          <w:numId w:val="1"/>
        </w:numPr>
        <w:spacing w:after="24"/>
        <w:ind w:hanging="360"/>
      </w:pPr>
      <w:r>
        <w:t xml:space="preserve">Budget for 2025 needs to be submitted to Hawthorne </w:t>
      </w:r>
    </w:p>
    <w:p w14:paraId="6E26627B" w14:textId="77777777" w:rsidR="00FB3807" w:rsidRDefault="000C78FD">
      <w:pPr>
        <w:spacing w:after="25" w:line="299" w:lineRule="auto"/>
        <w:ind w:left="1091" w:right="173"/>
        <w:jc w:val="both"/>
      </w:pPr>
      <w:r>
        <w:t xml:space="preserve">Management by end of October. Needs to be ratified by residents in November. Eric to check on what raise in fee is anticipated for Hawthorne in 2025. </w:t>
      </w:r>
    </w:p>
    <w:p w14:paraId="519CEA2A" w14:textId="77777777" w:rsidR="00FB3807" w:rsidRDefault="000C78FD">
      <w:pPr>
        <w:numPr>
          <w:ilvl w:val="1"/>
          <w:numId w:val="1"/>
        </w:numPr>
        <w:spacing w:after="178"/>
        <w:ind w:hanging="360"/>
      </w:pPr>
      <w:r>
        <w:t xml:space="preserve">Eric wishes for a board member to attend Highland Creek budget meetings. </w:t>
      </w:r>
    </w:p>
    <w:p w14:paraId="0BD0333D" w14:textId="77777777" w:rsidR="00FB3807" w:rsidRDefault="000C78FD">
      <w:pPr>
        <w:ind w:left="716"/>
      </w:pPr>
      <w:r>
        <w:t xml:space="preserve">After Eric left the meeting HOA board duties were proposed and clarified by Becky Bjork. </w:t>
      </w:r>
    </w:p>
    <w:p w14:paraId="4D4A66CD" w14:textId="77777777" w:rsidR="00FB3807" w:rsidRDefault="000C78FD">
      <w:pPr>
        <w:ind w:left="716"/>
      </w:pPr>
      <w:r>
        <w:t xml:space="preserve">President and Treasurer: Becky Bjork </w:t>
      </w:r>
    </w:p>
    <w:p w14:paraId="3A56B6CA" w14:textId="0C6D7FAD" w:rsidR="00FB3807" w:rsidRDefault="000C78FD">
      <w:pPr>
        <w:ind w:left="716"/>
      </w:pPr>
      <w:r>
        <w:t xml:space="preserve">     She will handle budget, financials, contracts and planning functions. </w:t>
      </w:r>
    </w:p>
    <w:p w14:paraId="2BAF47F0" w14:textId="77777777" w:rsidR="00FB3807" w:rsidRDefault="000C78FD">
      <w:pPr>
        <w:ind w:left="716"/>
      </w:pPr>
      <w:r>
        <w:t xml:space="preserve">Vice President: Abbie Martin </w:t>
      </w:r>
    </w:p>
    <w:p w14:paraId="7E6792E2" w14:textId="77777777" w:rsidR="00FB3807" w:rsidRDefault="000C78FD">
      <w:pPr>
        <w:ind w:left="716"/>
      </w:pPr>
      <w:r>
        <w:t xml:space="preserve">      She will handle communications, email blasts and curate the HOA         </w:t>
      </w:r>
    </w:p>
    <w:p w14:paraId="667AD9FE" w14:textId="54AE83A7" w:rsidR="00FB3807" w:rsidRDefault="000C78FD">
      <w:pPr>
        <w:ind w:left="716"/>
      </w:pPr>
      <w:r>
        <w:t xml:space="preserve">       Website, as well as supervise the landscape crew.</w:t>
      </w:r>
    </w:p>
    <w:p w14:paraId="1209C2B6" w14:textId="77777777" w:rsidR="00FB3807" w:rsidRDefault="000C78FD">
      <w:pPr>
        <w:ind w:left="716"/>
      </w:pPr>
      <w:r>
        <w:t xml:space="preserve">Secretary: Caroline Utz </w:t>
      </w:r>
    </w:p>
    <w:p w14:paraId="1B7F8700" w14:textId="77777777" w:rsidR="00FB3807" w:rsidRDefault="000C78FD">
      <w:pPr>
        <w:ind w:left="716"/>
      </w:pPr>
      <w:r>
        <w:t xml:space="preserve">       Produce minutes, document agendas and communicate with  </w:t>
      </w:r>
    </w:p>
    <w:p w14:paraId="066ADE66" w14:textId="77777777" w:rsidR="00FB3807" w:rsidRDefault="000C78FD">
      <w:pPr>
        <w:spacing w:after="187"/>
        <w:ind w:left="716"/>
      </w:pPr>
      <w:r>
        <w:t xml:space="preserve">       HOA committees. </w:t>
      </w:r>
    </w:p>
    <w:p w14:paraId="4CE2A8E6" w14:textId="77777777" w:rsidR="00FB3807" w:rsidRDefault="000C78FD">
      <w:pPr>
        <w:spacing w:after="187"/>
        <w:ind w:left="0" w:firstLine="0"/>
      </w:pPr>
      <w:r>
        <w:t xml:space="preserve"> </w:t>
      </w:r>
    </w:p>
    <w:p w14:paraId="2E766216" w14:textId="77777777" w:rsidR="00FB3807" w:rsidRDefault="000C78FD">
      <w:pPr>
        <w:spacing w:after="183" w:line="299" w:lineRule="auto"/>
        <w:ind w:left="-5" w:right="302"/>
        <w:jc w:val="both"/>
      </w:pPr>
      <w:r>
        <w:t xml:space="preserve">Strategic Planning Meeting needs to be arranged for 12 residents – 3 current board members, 3 former board members and 6 residents. Becky to set the agenda. Dates considered will be 9/14 or 9/21. </w:t>
      </w:r>
    </w:p>
    <w:p w14:paraId="0E9DBA5D" w14:textId="77777777" w:rsidR="00FB3807" w:rsidRDefault="000C78FD">
      <w:r>
        <w:t xml:space="preserve">Abbie to check with Eric to see if text blasts could be sent to residents. </w:t>
      </w:r>
    </w:p>
    <w:p w14:paraId="5403497E" w14:textId="77777777" w:rsidR="00FB3807" w:rsidRDefault="000C78FD">
      <w:r>
        <w:t xml:space="preserve">Meeting concluded at 5 PM. </w:t>
      </w:r>
    </w:p>
    <w:p w14:paraId="1D273A19" w14:textId="77777777" w:rsidR="00FB3807" w:rsidRDefault="000C78FD">
      <w:r>
        <w:t xml:space="preserve">Submitted by Caroline Utz, Secretary </w:t>
      </w:r>
    </w:p>
    <w:sectPr w:rsidR="00FB3807">
      <w:pgSz w:w="12240" w:h="15840"/>
      <w:pgMar w:top="1501" w:right="1446" w:bottom="19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D15F9"/>
    <w:multiLevelType w:val="hybridMultilevel"/>
    <w:tmpl w:val="34D8CBAE"/>
    <w:lvl w:ilvl="0" w:tplc="5E740DCA">
      <w:start w:val="1"/>
      <w:numFmt w:val="decimal"/>
      <w:lvlText w:val="%1."/>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00E766">
      <w:start w:val="1"/>
      <w:numFmt w:val="lowerLetter"/>
      <w:lvlText w:val="%2."/>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A2A2F14">
      <w:start w:val="1"/>
      <w:numFmt w:val="lowerRoman"/>
      <w:lvlText w:val="%3"/>
      <w:lvlJc w:val="left"/>
      <w:pPr>
        <w:ind w:left="18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4182FF4">
      <w:start w:val="1"/>
      <w:numFmt w:val="decimal"/>
      <w:lvlText w:val="%4"/>
      <w:lvlJc w:val="left"/>
      <w:pPr>
        <w:ind w:left="25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A30D972">
      <w:start w:val="1"/>
      <w:numFmt w:val="lowerLetter"/>
      <w:lvlText w:val="%5"/>
      <w:lvlJc w:val="left"/>
      <w:pPr>
        <w:ind w:left="3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D623C90">
      <w:start w:val="1"/>
      <w:numFmt w:val="lowerRoman"/>
      <w:lvlText w:val="%6"/>
      <w:lvlJc w:val="left"/>
      <w:pPr>
        <w:ind w:left="39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204666A">
      <w:start w:val="1"/>
      <w:numFmt w:val="decimal"/>
      <w:lvlText w:val="%7"/>
      <w:lvlJc w:val="left"/>
      <w:pPr>
        <w:ind w:left="4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AD8D1EC">
      <w:start w:val="1"/>
      <w:numFmt w:val="lowerLetter"/>
      <w:lvlText w:val="%8"/>
      <w:lvlJc w:val="left"/>
      <w:pPr>
        <w:ind w:left="54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8688D1E">
      <w:start w:val="1"/>
      <w:numFmt w:val="lowerRoman"/>
      <w:lvlText w:val="%9"/>
      <w:lvlJc w:val="left"/>
      <w:pPr>
        <w:ind w:left="61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59116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07"/>
    <w:rsid w:val="00045F32"/>
    <w:rsid w:val="000C78FD"/>
    <w:rsid w:val="008A0E26"/>
    <w:rsid w:val="00A44A49"/>
    <w:rsid w:val="00AB45E7"/>
    <w:rsid w:val="00FB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E507"/>
  <w15:docId w15:val="{F7ACE983-50C3-46C2-8CC2-F3C5A968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59" w:lineRule="auto"/>
      <w:ind w:left="10" w:hanging="1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1803</Characters>
  <Application>Microsoft Office Word</Application>
  <DocSecurity>4</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Utz</dc:creator>
  <cp:keywords/>
  <cp:lastModifiedBy>rebekah bjork</cp:lastModifiedBy>
  <cp:revision>3</cp:revision>
  <dcterms:created xsi:type="dcterms:W3CDTF">2024-09-13T00:53:00Z</dcterms:created>
  <dcterms:modified xsi:type="dcterms:W3CDTF">2024-09-13T16:47:00Z</dcterms:modified>
</cp:coreProperties>
</file>